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AF" w:rsidRPr="00601BC1" w:rsidRDefault="00601BC1" w:rsidP="00693DAF">
      <w:pPr>
        <w:jc w:val="center"/>
        <w:rPr>
          <w:rFonts w:ascii="Times New Roman" w:hAnsi="Times New Roman" w:cs="Times New Roman"/>
        </w:rPr>
      </w:pPr>
      <w:r w:rsidRPr="00601BC1">
        <w:rPr>
          <w:rFonts w:ascii="Times New Roman" w:hAnsi="Times New Roman" w:cs="Times New Roman"/>
          <w:noProof/>
          <w:lang w:eastAsia="ru-RU"/>
        </w:rPr>
        <w:t>ПРОЕКТ</w:t>
      </w:r>
    </w:p>
    <w:p w:rsidR="00693DAF" w:rsidRPr="00601BC1" w:rsidRDefault="00693DAF" w:rsidP="00693D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01B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3DAF" w:rsidRPr="00601BC1" w:rsidRDefault="00693DAF" w:rsidP="00693D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01BC1">
        <w:rPr>
          <w:rFonts w:ascii="Times New Roman" w:hAnsi="Times New Roman" w:cs="Times New Roman"/>
          <w:sz w:val="28"/>
          <w:szCs w:val="28"/>
        </w:rPr>
        <w:t>АДМИНИСТРАЦИЯ МАЛОМИНУСИНСКОГО СЕЛЬСОВЕТА</w:t>
      </w:r>
    </w:p>
    <w:p w:rsidR="00693DAF" w:rsidRPr="00601BC1" w:rsidRDefault="00693DAF" w:rsidP="00693D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01BC1">
        <w:rPr>
          <w:rFonts w:ascii="Times New Roman" w:hAnsi="Times New Roman" w:cs="Times New Roman"/>
          <w:sz w:val="28"/>
          <w:szCs w:val="28"/>
        </w:rPr>
        <w:t>МИНУСИНСКОГО РАЙОНА КРАСНОЯРСКОГО КРАЯ</w:t>
      </w:r>
    </w:p>
    <w:p w:rsidR="004A4037" w:rsidRPr="00601BC1" w:rsidRDefault="004A4037" w:rsidP="004A40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A4037" w:rsidRPr="00601BC1" w:rsidRDefault="004A4037" w:rsidP="004A40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  <w:r w:rsidRPr="00601BC1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РЕШЕНИЕ</w:t>
      </w:r>
    </w:p>
    <w:p w:rsidR="004A4037" w:rsidRPr="00601BC1" w:rsidRDefault="004A4037" w:rsidP="004A40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A4037" w:rsidRPr="00601BC1" w:rsidRDefault="004A4037" w:rsidP="004A403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Calibri" w:hAnsi="Times New Roman" w:cs="Times New Roman"/>
          <w:sz w:val="28"/>
          <w:szCs w:val="28"/>
          <w:lang w:eastAsia="ru-RU"/>
        </w:rPr>
        <w:t>__ _______ 20</w:t>
      </w:r>
      <w:r w:rsidR="00693DAF" w:rsidRPr="00601BC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601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</w:t>
      </w:r>
      <w:r w:rsidR="00693DAF" w:rsidRPr="00601BC1">
        <w:rPr>
          <w:rFonts w:ascii="Times New Roman" w:eastAsia="Calibri" w:hAnsi="Times New Roman" w:cs="Times New Roman"/>
          <w:sz w:val="28"/>
          <w:szCs w:val="28"/>
          <w:lang w:eastAsia="ru-RU"/>
        </w:rPr>
        <w:t>с. Малая Минуса</w:t>
      </w:r>
      <w:r w:rsidRPr="00601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№ </w:t>
      </w:r>
      <w:r w:rsidR="00603570" w:rsidRPr="00601BC1">
        <w:rPr>
          <w:rFonts w:ascii="Times New Roman" w:eastAsia="Calibri" w:hAnsi="Times New Roman" w:cs="Times New Roman"/>
          <w:sz w:val="28"/>
          <w:szCs w:val="28"/>
          <w:lang w:eastAsia="ru-RU"/>
        </w:rPr>
        <w:t>00-РС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BC1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BC1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BC1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BC1">
        <w:rPr>
          <w:rFonts w:ascii="Times New Roman" w:eastAsia="Calibri" w:hAnsi="Times New Roman" w:cs="Times New Roman"/>
          <w:bCs/>
          <w:sz w:val="28"/>
          <w:szCs w:val="28"/>
        </w:rPr>
        <w:t>осуществившим их перечисление в бюджет</w:t>
      </w:r>
    </w:p>
    <w:p w:rsidR="004A4037" w:rsidRPr="00601BC1" w:rsidRDefault="0060357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BC1">
        <w:rPr>
          <w:rFonts w:ascii="Times New Roman" w:eastAsia="Calibri" w:hAnsi="Times New Roman" w:cs="Times New Roman"/>
          <w:bCs/>
          <w:sz w:val="28"/>
          <w:szCs w:val="28"/>
        </w:rPr>
        <w:t>Маломинусинского сельсовета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01BC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06EEC" w:rsidRPr="00601BC1">
        <w:rPr>
          <w:rFonts w:ascii="Times New Roman" w:hAnsi="Times New Roman" w:cs="Times New Roman"/>
          <w:sz w:val="28"/>
          <w:szCs w:val="28"/>
          <w:lang w:eastAsia="ru-RU"/>
        </w:rPr>
        <w:t>статьей 26 Устава</w:t>
      </w:r>
      <w:r w:rsidR="00506EEC"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Маломинусинского сельсовета</w:t>
      </w:r>
      <w:r w:rsidR="00506EEC" w:rsidRPr="00601BC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06EEC" w:rsidRPr="00601BC1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Маломинусинский сельский Совет депутатов</w:t>
      </w:r>
    </w:p>
    <w:p w:rsidR="00601BC1" w:rsidRDefault="00601BC1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BC1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601B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601BC1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BC1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601B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6EEC" w:rsidRPr="00601BC1">
        <w:rPr>
          <w:rFonts w:ascii="Times New Roman" w:eastAsia="Calibri" w:hAnsi="Times New Roman" w:cs="Times New Roman"/>
          <w:sz w:val="28"/>
          <w:szCs w:val="28"/>
        </w:rPr>
        <w:t>Маломинусинского сельсовета</w:t>
      </w:r>
      <w:r w:rsidRPr="00601B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01BC1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A4037" w:rsidRPr="00601BC1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BC1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506EEC" w:rsidRPr="00601BC1">
        <w:rPr>
          <w:rFonts w:ascii="Times New Roman" w:hAnsi="Times New Roman" w:cs="Times New Roman"/>
          <w:sz w:val="28"/>
          <w:szCs w:val="28"/>
          <w:lang w:eastAsia="ru-RU"/>
        </w:rPr>
        <w:t>на постоянную комиссию по бюджету, финансам</w:t>
      </w:r>
      <w:r w:rsidRPr="00601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037" w:rsidRPr="00601BC1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BC1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Решение в </w:t>
      </w:r>
      <w:r w:rsidR="005A6B07" w:rsidRPr="00601BC1">
        <w:rPr>
          <w:rFonts w:ascii="Times New Roman" w:eastAsia="Calibri" w:hAnsi="Times New Roman" w:cs="Times New Roman"/>
          <w:sz w:val="28"/>
          <w:szCs w:val="28"/>
        </w:rPr>
        <w:t>официальном печатном издании «Маломинусинский вестник»</w:t>
      </w:r>
      <w:r w:rsidRPr="00601BC1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="00506EEC" w:rsidRPr="00601BC1">
        <w:rPr>
          <w:rFonts w:ascii="Times New Roman" w:eastAsia="Calibri" w:hAnsi="Times New Roman" w:cs="Times New Roman"/>
          <w:sz w:val="28"/>
          <w:szCs w:val="28"/>
        </w:rPr>
        <w:t>администрации Маломинусинского сельсовета</w:t>
      </w:r>
      <w:r w:rsidRPr="00601BC1">
        <w:rPr>
          <w:rFonts w:ascii="Times New Roman" w:eastAsia="Calibri" w:hAnsi="Times New Roman" w:cs="Times New Roman"/>
          <w:sz w:val="28"/>
          <w:szCs w:val="28"/>
        </w:rPr>
        <w:t xml:space="preserve"> в сети Интернет по адресу: </w:t>
      </w:r>
      <w:r w:rsidR="00506EEC" w:rsidRPr="00601BC1">
        <w:rPr>
          <w:rFonts w:ascii="Times New Roman" w:eastAsia="Calibri" w:hAnsi="Times New Roman" w:cs="Times New Roman"/>
          <w:sz w:val="28"/>
          <w:szCs w:val="28"/>
          <w:lang w:val="en-US"/>
        </w:rPr>
        <w:t>malminusa</w:t>
      </w:r>
      <w:r w:rsidRPr="00601BC1">
        <w:rPr>
          <w:rFonts w:ascii="Times New Roman" w:eastAsia="Calibri" w:hAnsi="Times New Roman" w:cs="Times New Roman"/>
          <w:sz w:val="28"/>
          <w:szCs w:val="28"/>
        </w:rPr>
        <w:t>.</w:t>
      </w:r>
      <w:r w:rsidR="00506EEC" w:rsidRPr="00601BC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5A6B07" w:rsidRPr="00601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037" w:rsidRPr="00601BC1" w:rsidRDefault="00506EEC" w:rsidP="00506EE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BC1">
        <w:rPr>
          <w:rFonts w:ascii="Times New Roman" w:hAnsi="Times New Roman" w:cs="Times New Roman"/>
          <w:bCs/>
          <w:sz w:val="28"/>
          <w:szCs w:val="28"/>
        </w:rPr>
        <w:t>Решение вступает в силу со дня, следующего за днем его официального опубликования в газете «Маломинусинский вестник»</w:t>
      </w:r>
      <w:r w:rsidR="005A6B07" w:rsidRPr="00601BC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6EEC" w:rsidRPr="00601BC1" w:rsidRDefault="00506EEC" w:rsidP="00506E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A6B0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BC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5A6B07" w:rsidRPr="00601BC1">
        <w:rPr>
          <w:rFonts w:ascii="Times New Roman" w:eastAsia="Calibri" w:hAnsi="Times New Roman" w:cs="Times New Roman"/>
          <w:sz w:val="28"/>
          <w:szCs w:val="28"/>
        </w:rPr>
        <w:t xml:space="preserve">Маломинусинского </w:t>
      </w:r>
    </w:p>
    <w:p w:rsidR="004A4037" w:rsidRPr="00601BC1" w:rsidRDefault="005A6B0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BC1">
        <w:rPr>
          <w:rFonts w:ascii="Times New Roman" w:eastAsia="Calibri" w:hAnsi="Times New Roman" w:cs="Times New Roman"/>
          <w:sz w:val="28"/>
          <w:szCs w:val="28"/>
        </w:rPr>
        <w:t>Сельского Совета депутатов</w:t>
      </w:r>
      <w:r w:rsidRPr="00601BC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</w:t>
      </w:r>
      <w:r w:rsidRPr="00601BC1">
        <w:rPr>
          <w:rFonts w:ascii="Times New Roman" w:eastAsia="Calibri" w:hAnsi="Times New Roman" w:cs="Times New Roman"/>
          <w:sz w:val="28"/>
          <w:szCs w:val="28"/>
        </w:rPr>
        <w:t>Т.С.Тютюнникова</w:t>
      </w:r>
    </w:p>
    <w:p w:rsidR="002551F8" w:rsidRPr="00601BC1" w:rsidRDefault="002551F8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BC1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A6B07" w:rsidRPr="00601BC1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601BC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A6B07" w:rsidRPr="00601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К.В. Сургутская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1BC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1BC1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="00506EEC" w:rsidRPr="00601BC1">
        <w:rPr>
          <w:rFonts w:ascii="Times New Roman" w:eastAsia="Calibri" w:hAnsi="Times New Roman" w:cs="Times New Roman"/>
          <w:sz w:val="28"/>
          <w:szCs w:val="28"/>
        </w:rPr>
        <w:t xml:space="preserve">Маломинусинского </w:t>
      </w:r>
    </w:p>
    <w:p w:rsidR="00506EEC" w:rsidRPr="00601BC1" w:rsidRDefault="00506EEC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1BC1">
        <w:rPr>
          <w:rFonts w:ascii="Times New Roman" w:eastAsia="Calibri" w:hAnsi="Times New Roman" w:cs="Times New Roman"/>
          <w:sz w:val="28"/>
          <w:szCs w:val="28"/>
        </w:rPr>
        <w:t>сельского Совета депутатов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1BC1">
        <w:rPr>
          <w:rFonts w:ascii="Times New Roman" w:eastAsia="Calibri" w:hAnsi="Times New Roman" w:cs="Times New Roman"/>
          <w:sz w:val="28"/>
          <w:szCs w:val="28"/>
        </w:rPr>
        <w:t>от</w:t>
      </w:r>
      <w:r w:rsidR="00506EEC" w:rsidRPr="00601BC1">
        <w:rPr>
          <w:rFonts w:ascii="Times New Roman" w:eastAsia="Calibri" w:hAnsi="Times New Roman" w:cs="Times New Roman"/>
          <w:sz w:val="28"/>
          <w:szCs w:val="28"/>
        </w:rPr>
        <w:t xml:space="preserve"> 00.00.2021</w:t>
      </w:r>
      <w:r w:rsidR="005A6B07" w:rsidRPr="00601BC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06EEC" w:rsidRPr="00601BC1">
        <w:rPr>
          <w:rFonts w:ascii="Times New Roman" w:eastAsia="Calibri" w:hAnsi="Times New Roman" w:cs="Times New Roman"/>
          <w:sz w:val="28"/>
          <w:szCs w:val="28"/>
        </w:rPr>
        <w:t>00-РС</w:t>
      </w:r>
    </w:p>
    <w:p w:rsidR="004A4037" w:rsidRPr="00601BC1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601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601BC1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A6B07" w:rsidRPr="00601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Маломинусинского сельсовета</w:t>
      </w:r>
    </w:p>
    <w:p w:rsidR="004A4037" w:rsidRPr="00601BC1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5A6B07" w:rsidRPr="00601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Маломинусинского сельсовета</w:t>
      </w:r>
      <w:r w:rsidRPr="00601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Sвоз = (Pп - Pфакт) x kсоф.,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Sвоз - сумма средств, подлежащая возврату;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Pп - стоимость Проекта, принятого к реализации с учетом инициативных платежей;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Pфакт - фактически произведенные расходы на реализацию Проекта;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kсоф = Sип / Pп x 100%,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Sип - размер инициативных платежей, согласно договору пожертвования.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5A6B07"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Маломинусинского сельсовета</w:t>
      </w: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5A6B07"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Маломинусинского сельсовета</w:t>
      </w:r>
      <w:r w:rsidR="005A6B07" w:rsidRPr="0060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подлежит возмещению из бюджета </w:t>
      </w:r>
      <w:r w:rsidR="005A6B07"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Маломинусинского сельсовета</w:t>
      </w: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CD7E66"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Маломинусинского сельсовета</w:t>
      </w:r>
      <w:r w:rsidRPr="0060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66" w:rsidRPr="00601BC1" w:rsidRDefault="00CD7E66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D7E66"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Маломинусинского сельсовета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601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601B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601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  ИНН │        │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      └────────┘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B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B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  КПП │        │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B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BC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1287"/>
      </w:tblGrid>
      <w:tr w:rsidR="004A4037" w:rsidRPr="00601BC1" w:rsidTr="00CD7E66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601BC1" w:rsidTr="00CD7E66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7" w:history="1">
              <w:r w:rsidRPr="00601BC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7" w:rsidRPr="00601BC1" w:rsidTr="00CD7E66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7" w:rsidRPr="00601BC1" w:rsidTr="00CD7E66">
        <w:trPr>
          <w:trHeight w:val="3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601BC1" w:rsidTr="00CD7E66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7" w:rsidRPr="00601BC1" w:rsidTr="00CD7E66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1BC1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601BC1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:rsidR="004A4037" w:rsidRPr="00601BC1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601BC1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601BC1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601BC1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601BC1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601BC1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601BC1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601BC1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B9" w:rsidRPr="00601BC1" w:rsidRDefault="000B53B9">
      <w:pPr>
        <w:rPr>
          <w:rFonts w:ascii="Times New Roman" w:hAnsi="Times New Roman" w:cs="Times New Roman"/>
        </w:rPr>
      </w:pPr>
    </w:p>
    <w:sectPr w:rsidR="000B53B9" w:rsidRPr="00601BC1" w:rsidSect="00E77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95" w:rsidRDefault="00B04995" w:rsidP="002101FC">
      <w:pPr>
        <w:spacing w:after="0" w:line="240" w:lineRule="auto"/>
      </w:pPr>
      <w:r>
        <w:separator/>
      </w:r>
    </w:p>
  </w:endnote>
  <w:endnote w:type="continuationSeparator" w:id="1">
    <w:p w:rsidR="00B04995" w:rsidRDefault="00B04995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C1" w:rsidRDefault="00601B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FC" w:rsidRPr="00601BC1" w:rsidRDefault="002101FC" w:rsidP="00601BC1">
    <w:pPr>
      <w:pStyle w:val="a5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C1" w:rsidRDefault="00601B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95" w:rsidRDefault="00B04995" w:rsidP="002101FC">
      <w:pPr>
        <w:spacing w:after="0" w:line="240" w:lineRule="auto"/>
      </w:pPr>
      <w:r>
        <w:separator/>
      </w:r>
    </w:p>
  </w:footnote>
  <w:footnote w:type="continuationSeparator" w:id="1">
    <w:p w:rsidR="00B04995" w:rsidRDefault="00B04995" w:rsidP="0021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C1" w:rsidRDefault="00601B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C1" w:rsidRDefault="00601B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C1" w:rsidRDefault="00601B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5F"/>
    <w:rsid w:val="000010BB"/>
    <w:rsid w:val="000B53B9"/>
    <w:rsid w:val="002101FC"/>
    <w:rsid w:val="002551F8"/>
    <w:rsid w:val="002D3F5F"/>
    <w:rsid w:val="004A4037"/>
    <w:rsid w:val="00506EEC"/>
    <w:rsid w:val="005A6B07"/>
    <w:rsid w:val="00601BC1"/>
    <w:rsid w:val="00603570"/>
    <w:rsid w:val="00693DAF"/>
    <w:rsid w:val="00B04995"/>
    <w:rsid w:val="00CD7E66"/>
    <w:rsid w:val="00E7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styleId="a7">
    <w:name w:val="Balloon Text"/>
    <w:basedOn w:val="a"/>
    <w:link w:val="a8"/>
    <w:uiPriority w:val="99"/>
    <w:semiHidden/>
    <w:unhideWhenUsed/>
    <w:rsid w:val="0069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A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3DA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0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4</cp:revision>
  <cp:lastPrinted>2021-05-21T07:53:00Z</cp:lastPrinted>
  <dcterms:created xsi:type="dcterms:W3CDTF">2021-05-21T06:15:00Z</dcterms:created>
  <dcterms:modified xsi:type="dcterms:W3CDTF">2021-05-21T07:57:00Z</dcterms:modified>
</cp:coreProperties>
</file>